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0D" w:rsidRPr="00CB3882" w:rsidRDefault="00CB3882">
      <w:pPr>
        <w:rPr>
          <w:sz w:val="52"/>
          <w:szCs w:val="52"/>
        </w:rPr>
      </w:pPr>
      <w:r w:rsidRPr="00CB3882">
        <w:rPr>
          <w:sz w:val="52"/>
          <w:szCs w:val="52"/>
        </w:rPr>
        <w:t>Stołówka -dyżury</w:t>
      </w:r>
    </w:p>
    <w:tbl>
      <w:tblPr>
        <w:tblStyle w:val="Tabela-Siatka"/>
        <w:tblW w:w="0" w:type="auto"/>
        <w:tblLook w:val="04A0"/>
      </w:tblPr>
      <w:tblGrid>
        <w:gridCol w:w="1535"/>
        <w:gridCol w:w="2252"/>
        <w:gridCol w:w="2365"/>
        <w:gridCol w:w="1728"/>
        <w:gridCol w:w="2090"/>
        <w:gridCol w:w="1876"/>
      </w:tblGrid>
      <w:tr w:rsidR="00CB3882" w:rsidTr="00CB3882">
        <w:tc>
          <w:tcPr>
            <w:tcW w:w="1535" w:type="dxa"/>
          </w:tcPr>
          <w:p w:rsidR="00CB3882" w:rsidRPr="00CB3882" w:rsidRDefault="00CB3882">
            <w:pPr>
              <w:rPr>
                <w:sz w:val="44"/>
                <w:szCs w:val="44"/>
              </w:rPr>
            </w:pPr>
          </w:p>
        </w:tc>
        <w:tc>
          <w:tcPr>
            <w:tcW w:w="1535" w:type="dxa"/>
          </w:tcPr>
          <w:p w:rsidR="00CB3882" w:rsidRPr="00CB3882" w:rsidRDefault="00CB3882">
            <w:pPr>
              <w:rPr>
                <w:b/>
                <w:sz w:val="52"/>
                <w:szCs w:val="52"/>
              </w:rPr>
            </w:pPr>
            <w:r w:rsidRPr="00CB3882">
              <w:rPr>
                <w:b/>
                <w:sz w:val="52"/>
                <w:szCs w:val="52"/>
              </w:rPr>
              <w:t>Pn</w:t>
            </w:r>
          </w:p>
        </w:tc>
        <w:tc>
          <w:tcPr>
            <w:tcW w:w="1535" w:type="dxa"/>
          </w:tcPr>
          <w:p w:rsidR="00CB3882" w:rsidRPr="00CB3882" w:rsidRDefault="00CB3882">
            <w:pPr>
              <w:rPr>
                <w:b/>
                <w:sz w:val="52"/>
                <w:szCs w:val="52"/>
              </w:rPr>
            </w:pPr>
            <w:r w:rsidRPr="00CB3882">
              <w:rPr>
                <w:b/>
                <w:sz w:val="52"/>
                <w:szCs w:val="52"/>
              </w:rPr>
              <w:t>Wt</w:t>
            </w:r>
          </w:p>
        </w:tc>
        <w:tc>
          <w:tcPr>
            <w:tcW w:w="1535" w:type="dxa"/>
          </w:tcPr>
          <w:p w:rsidR="00CB3882" w:rsidRPr="00CB3882" w:rsidRDefault="00CB3882">
            <w:pPr>
              <w:rPr>
                <w:b/>
                <w:sz w:val="52"/>
                <w:szCs w:val="52"/>
              </w:rPr>
            </w:pPr>
            <w:r w:rsidRPr="00CB3882">
              <w:rPr>
                <w:b/>
                <w:sz w:val="52"/>
                <w:szCs w:val="52"/>
              </w:rPr>
              <w:t>Śr</w:t>
            </w:r>
          </w:p>
        </w:tc>
        <w:tc>
          <w:tcPr>
            <w:tcW w:w="1536" w:type="dxa"/>
          </w:tcPr>
          <w:p w:rsidR="00CB3882" w:rsidRPr="00CB3882" w:rsidRDefault="00CB3882">
            <w:pPr>
              <w:rPr>
                <w:b/>
                <w:sz w:val="52"/>
                <w:szCs w:val="52"/>
              </w:rPr>
            </w:pPr>
            <w:proofErr w:type="spellStart"/>
            <w:r w:rsidRPr="00CB3882">
              <w:rPr>
                <w:b/>
                <w:sz w:val="52"/>
                <w:szCs w:val="52"/>
              </w:rPr>
              <w:t>Czw</w:t>
            </w:r>
            <w:proofErr w:type="spellEnd"/>
          </w:p>
        </w:tc>
        <w:tc>
          <w:tcPr>
            <w:tcW w:w="1536" w:type="dxa"/>
          </w:tcPr>
          <w:p w:rsidR="00CB3882" w:rsidRPr="00CB3882" w:rsidRDefault="00CB3882">
            <w:pPr>
              <w:rPr>
                <w:b/>
                <w:sz w:val="52"/>
                <w:szCs w:val="52"/>
              </w:rPr>
            </w:pPr>
            <w:r w:rsidRPr="00CB3882">
              <w:rPr>
                <w:b/>
                <w:sz w:val="52"/>
                <w:szCs w:val="52"/>
              </w:rPr>
              <w:t>Pt</w:t>
            </w:r>
          </w:p>
        </w:tc>
      </w:tr>
      <w:tr w:rsidR="00CB3882" w:rsidTr="00CB3882">
        <w:tc>
          <w:tcPr>
            <w:tcW w:w="1535" w:type="dxa"/>
          </w:tcPr>
          <w:p w:rsidR="00CB3882" w:rsidRPr="00CB3882" w:rsidRDefault="00CB3882">
            <w:pPr>
              <w:rPr>
                <w:sz w:val="44"/>
                <w:szCs w:val="44"/>
              </w:rPr>
            </w:pPr>
            <w:r w:rsidRPr="00CB3882">
              <w:rPr>
                <w:sz w:val="44"/>
                <w:szCs w:val="44"/>
              </w:rPr>
              <w:t>12:35</w:t>
            </w:r>
          </w:p>
        </w:tc>
        <w:tc>
          <w:tcPr>
            <w:tcW w:w="1535" w:type="dxa"/>
          </w:tcPr>
          <w:p w:rsidR="00CB3882" w:rsidRPr="00CB3882" w:rsidRDefault="00CB3882">
            <w:pPr>
              <w:rPr>
                <w:sz w:val="44"/>
                <w:szCs w:val="44"/>
              </w:rPr>
            </w:pPr>
            <w:r w:rsidRPr="00CB3882">
              <w:rPr>
                <w:sz w:val="44"/>
                <w:szCs w:val="44"/>
              </w:rPr>
              <w:t>Rąpała</w:t>
            </w:r>
          </w:p>
        </w:tc>
        <w:tc>
          <w:tcPr>
            <w:tcW w:w="1535" w:type="dxa"/>
          </w:tcPr>
          <w:p w:rsidR="00CB3882" w:rsidRPr="00CB3882" w:rsidRDefault="00CB3882">
            <w:pPr>
              <w:rPr>
                <w:sz w:val="44"/>
                <w:szCs w:val="44"/>
              </w:rPr>
            </w:pPr>
            <w:r w:rsidRPr="00CB3882">
              <w:rPr>
                <w:sz w:val="44"/>
                <w:szCs w:val="44"/>
              </w:rPr>
              <w:t>Szymańska</w:t>
            </w:r>
          </w:p>
        </w:tc>
        <w:tc>
          <w:tcPr>
            <w:tcW w:w="1535" w:type="dxa"/>
          </w:tcPr>
          <w:p w:rsidR="00CB3882" w:rsidRPr="00CB3882" w:rsidRDefault="00CB3882">
            <w:pPr>
              <w:rPr>
                <w:sz w:val="44"/>
                <w:szCs w:val="44"/>
              </w:rPr>
            </w:pPr>
            <w:r w:rsidRPr="00CB3882">
              <w:rPr>
                <w:sz w:val="44"/>
                <w:szCs w:val="44"/>
              </w:rPr>
              <w:t>Świtała</w:t>
            </w:r>
          </w:p>
        </w:tc>
        <w:tc>
          <w:tcPr>
            <w:tcW w:w="1536" w:type="dxa"/>
          </w:tcPr>
          <w:p w:rsidR="00CB3882" w:rsidRPr="00CB3882" w:rsidRDefault="00CB3882">
            <w:pPr>
              <w:rPr>
                <w:sz w:val="44"/>
                <w:szCs w:val="44"/>
              </w:rPr>
            </w:pPr>
            <w:proofErr w:type="spellStart"/>
            <w:r w:rsidRPr="00CB3882">
              <w:rPr>
                <w:sz w:val="44"/>
                <w:szCs w:val="44"/>
              </w:rPr>
              <w:t>Połowczyk</w:t>
            </w:r>
            <w:proofErr w:type="spellEnd"/>
          </w:p>
        </w:tc>
        <w:tc>
          <w:tcPr>
            <w:tcW w:w="1536" w:type="dxa"/>
          </w:tcPr>
          <w:p w:rsidR="00CB3882" w:rsidRPr="00CB3882" w:rsidRDefault="00CB3882">
            <w:pPr>
              <w:rPr>
                <w:sz w:val="44"/>
                <w:szCs w:val="44"/>
              </w:rPr>
            </w:pPr>
            <w:r w:rsidRPr="00CB3882">
              <w:rPr>
                <w:sz w:val="44"/>
                <w:szCs w:val="44"/>
              </w:rPr>
              <w:t>Skalski</w:t>
            </w:r>
          </w:p>
        </w:tc>
      </w:tr>
      <w:tr w:rsidR="00CB3882" w:rsidTr="00CB3882">
        <w:tc>
          <w:tcPr>
            <w:tcW w:w="1535" w:type="dxa"/>
          </w:tcPr>
          <w:p w:rsidR="00CB3882" w:rsidRPr="00CB3882" w:rsidRDefault="00CB3882">
            <w:pPr>
              <w:rPr>
                <w:sz w:val="44"/>
                <w:szCs w:val="44"/>
              </w:rPr>
            </w:pPr>
            <w:r w:rsidRPr="00CB3882">
              <w:rPr>
                <w:sz w:val="44"/>
                <w:szCs w:val="44"/>
              </w:rPr>
              <w:t>13:30</w:t>
            </w:r>
          </w:p>
        </w:tc>
        <w:tc>
          <w:tcPr>
            <w:tcW w:w="1535" w:type="dxa"/>
          </w:tcPr>
          <w:p w:rsidR="00CB3882" w:rsidRPr="00CB3882" w:rsidRDefault="00CB3882">
            <w:pPr>
              <w:rPr>
                <w:sz w:val="44"/>
                <w:szCs w:val="44"/>
              </w:rPr>
            </w:pPr>
            <w:r w:rsidRPr="00CB3882">
              <w:rPr>
                <w:sz w:val="44"/>
                <w:szCs w:val="44"/>
              </w:rPr>
              <w:t>Szablewska</w:t>
            </w:r>
          </w:p>
        </w:tc>
        <w:tc>
          <w:tcPr>
            <w:tcW w:w="1535" w:type="dxa"/>
          </w:tcPr>
          <w:p w:rsidR="00CB3882" w:rsidRPr="00CB3882" w:rsidRDefault="00CB3882">
            <w:pPr>
              <w:rPr>
                <w:sz w:val="44"/>
                <w:szCs w:val="44"/>
              </w:rPr>
            </w:pPr>
            <w:r w:rsidRPr="00CB3882">
              <w:rPr>
                <w:sz w:val="44"/>
                <w:szCs w:val="44"/>
              </w:rPr>
              <w:t>Wachowska</w:t>
            </w:r>
          </w:p>
        </w:tc>
        <w:tc>
          <w:tcPr>
            <w:tcW w:w="1535" w:type="dxa"/>
          </w:tcPr>
          <w:p w:rsidR="00CB3882" w:rsidRPr="00CB3882" w:rsidRDefault="00CB3882">
            <w:pPr>
              <w:rPr>
                <w:sz w:val="44"/>
                <w:szCs w:val="44"/>
              </w:rPr>
            </w:pPr>
            <w:r w:rsidRPr="00CB3882">
              <w:rPr>
                <w:sz w:val="44"/>
                <w:szCs w:val="44"/>
              </w:rPr>
              <w:t>Małecka</w:t>
            </w:r>
          </w:p>
        </w:tc>
        <w:tc>
          <w:tcPr>
            <w:tcW w:w="1536" w:type="dxa"/>
          </w:tcPr>
          <w:p w:rsidR="00CB3882" w:rsidRPr="00CB3882" w:rsidRDefault="00CB3882">
            <w:pPr>
              <w:rPr>
                <w:sz w:val="44"/>
                <w:szCs w:val="44"/>
              </w:rPr>
            </w:pPr>
            <w:proofErr w:type="spellStart"/>
            <w:r w:rsidRPr="00CB3882">
              <w:rPr>
                <w:sz w:val="44"/>
                <w:szCs w:val="44"/>
              </w:rPr>
              <w:t>Wódczak</w:t>
            </w:r>
            <w:proofErr w:type="spellEnd"/>
          </w:p>
        </w:tc>
        <w:tc>
          <w:tcPr>
            <w:tcW w:w="1536" w:type="dxa"/>
          </w:tcPr>
          <w:p w:rsidR="00CB3882" w:rsidRPr="00CB3882" w:rsidRDefault="00CB3882">
            <w:pPr>
              <w:rPr>
                <w:sz w:val="44"/>
                <w:szCs w:val="44"/>
              </w:rPr>
            </w:pPr>
            <w:proofErr w:type="spellStart"/>
            <w:r w:rsidRPr="00CB3882">
              <w:rPr>
                <w:sz w:val="44"/>
                <w:szCs w:val="44"/>
              </w:rPr>
              <w:t>Wilgórski</w:t>
            </w:r>
            <w:proofErr w:type="spellEnd"/>
          </w:p>
        </w:tc>
      </w:tr>
    </w:tbl>
    <w:p w:rsidR="00CB3882" w:rsidRDefault="00CB3882"/>
    <w:sectPr w:rsidR="00CB3882" w:rsidSect="00CB38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3882"/>
    <w:rsid w:val="00447705"/>
    <w:rsid w:val="00C84F0D"/>
    <w:rsid w:val="00CA063B"/>
    <w:rsid w:val="00CB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F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88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2019-02-01T08:33:00Z</dcterms:created>
  <dcterms:modified xsi:type="dcterms:W3CDTF">2019-02-01T08:33:00Z</dcterms:modified>
</cp:coreProperties>
</file>